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AD" w:rsidRPr="003E34AD" w:rsidRDefault="003E34AD" w:rsidP="003E34AD">
      <w:pPr>
        <w:rPr>
          <w:rFonts w:ascii="Arial" w:hAnsi="Arial" w:cs="Arial"/>
          <w:b/>
          <w:sz w:val="24"/>
          <w:szCs w:val="24"/>
        </w:rPr>
      </w:pPr>
      <w:r w:rsidRPr="003E34AD">
        <w:rPr>
          <w:rFonts w:ascii="Arial" w:hAnsi="Arial" w:cs="Arial"/>
          <w:b/>
          <w:sz w:val="24"/>
          <w:szCs w:val="24"/>
        </w:rPr>
        <w:t>ANNEXURE F</w:t>
      </w:r>
      <w:r w:rsidRPr="003E34AD">
        <w:rPr>
          <w:rFonts w:ascii="Arial" w:hAnsi="Arial" w:cs="Arial"/>
          <w:b/>
          <w:sz w:val="24"/>
          <w:szCs w:val="24"/>
        </w:rPr>
        <w:t>:  DETAILS FORM – EXECUTIVE AUTHORITY</w:t>
      </w:r>
    </w:p>
    <w:p w:rsidR="003E34AD" w:rsidRDefault="003E34AD" w:rsidP="003E34A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667CD877" wp14:editId="5E893B26">
            <wp:extent cx="2828354" cy="948906"/>
            <wp:effectExtent l="19050" t="0" r="0" b="0"/>
            <wp:docPr id="10" name="Picture 10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4AD" w:rsidRPr="00490945" w:rsidRDefault="003E34AD" w:rsidP="003E34AD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>Executive Authority</w:t>
      </w:r>
    </w:p>
    <w:p w:rsidR="003E34AD" w:rsidRPr="00490945" w:rsidRDefault="003E34AD" w:rsidP="003E34AD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93"/>
        <w:gridCol w:w="5686"/>
      </w:tblGrid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E34AD" w:rsidRPr="00511651" w:rsidTr="001772F9">
        <w:tc>
          <w:tcPr>
            <w:tcW w:w="3193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E34AD" w:rsidRPr="00511651" w:rsidRDefault="003E34AD" w:rsidP="003E3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686" w:type="dxa"/>
          </w:tcPr>
          <w:p w:rsidR="003E34AD" w:rsidRPr="00511651" w:rsidRDefault="003E34AD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E34AD" w:rsidRDefault="003E34AD" w:rsidP="003E34AD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3E34AD" w:rsidRDefault="003E34AD" w:rsidP="003E34A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E34AD" w:rsidRDefault="003E34AD" w:rsidP="003E34A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...................................................................................................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3E34AD" w:rsidRDefault="003E34AD" w:rsidP="003E34A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Name and designation of the official providing information</w:t>
      </w:r>
    </w:p>
    <w:p w:rsidR="003E34AD" w:rsidRDefault="003E34AD" w:rsidP="003E34A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E34AD" w:rsidRDefault="003E34AD" w:rsidP="003E34A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E34AD" w:rsidRPr="00A667DA" w:rsidRDefault="003E34AD" w:rsidP="003E34A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3E34AD" w:rsidRDefault="003E34AD" w:rsidP="003E34A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Signature of the EA or the official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                                    providing information</w:t>
      </w:r>
    </w:p>
    <w:p w:rsidR="003E34AD" w:rsidRDefault="003E34AD" w:rsidP="003E34A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E34AD" w:rsidRDefault="003E34AD" w:rsidP="003E34A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E34AD" w:rsidRDefault="003E34AD" w:rsidP="003E34AD">
      <w:pPr>
        <w:jc w:val="center"/>
        <w:rPr>
          <w:rFonts w:ascii="Arial" w:hAnsi="Arial" w:cs="Arial"/>
          <w:b/>
          <w:sz w:val="28"/>
          <w:szCs w:val="28"/>
        </w:rPr>
      </w:pPr>
    </w:p>
    <w:p w:rsidR="003E34AD" w:rsidRDefault="003E34AD" w:rsidP="003E34AD">
      <w:pPr>
        <w:jc w:val="center"/>
        <w:rPr>
          <w:rFonts w:ascii="Arial" w:hAnsi="Arial" w:cs="Arial"/>
          <w:b/>
          <w:sz w:val="28"/>
          <w:szCs w:val="28"/>
        </w:rPr>
      </w:pPr>
    </w:p>
    <w:p w:rsidR="00260435" w:rsidRDefault="000C3884"/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DAyNLA0NzIxMjdQ0lEKTi0uzszPAykwrAUA010fSSwAAAA="/>
  </w:docVars>
  <w:rsids>
    <w:rsidRoot w:val="003E34AD"/>
    <w:rsid w:val="000C3884"/>
    <w:rsid w:val="003E34AD"/>
    <w:rsid w:val="0079449F"/>
    <w:rsid w:val="008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1CBD5FD6-3A92-4FE4-8D45-9DCA80D0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4AD"/>
    <w:pPr>
      <w:ind w:left="720"/>
      <w:contextualSpacing/>
    </w:pPr>
  </w:style>
  <w:style w:type="table" w:styleId="TableGrid">
    <w:name w:val="Table Grid"/>
    <w:basedOn w:val="TableNormal"/>
    <w:uiPriority w:val="39"/>
    <w:rsid w:val="003E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2018-09-27T08:23:00Z</dcterms:created>
  <dcterms:modified xsi:type="dcterms:W3CDTF">2018-09-27T09:39:00Z</dcterms:modified>
</cp:coreProperties>
</file>